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B268C5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EKONOMIKA PROVOZU TRAKTORŮ A INOVACE V MECHANIZACI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B268C5">
        <w:rPr>
          <w:rFonts w:eastAsia="Times New Roman" w:cs="Times New Roman"/>
          <w:sz w:val="24"/>
          <w:szCs w:val="24"/>
          <w:lang w:val="cs-CZ" w:eastAsia="cs-CZ"/>
        </w:rPr>
        <w:t>Jaká opatření je třeba respektovat, abychom efektivně využili výkon motoru traktoru,  v soupravě se stroji  určených pro základní zpracování půdy?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>Jaké zásady musíme respektovat, abychom dokázali správně využít  jednotlivé regulační systémy tříbodového závěsu traktoru?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Dovolené zatížení pneumatik a jaká rizika se </w:t>
      </w:r>
      <w:r w:rsidR="00163A65" w:rsidRPr="00627B6C">
        <w:rPr>
          <w:rFonts w:eastAsia="Times New Roman" w:cs="Times New Roman"/>
          <w:sz w:val="24"/>
          <w:szCs w:val="24"/>
          <w:lang w:val="cs-CZ" w:eastAsia="cs-CZ"/>
        </w:rPr>
        <w:t>mohou vyskytnou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v provozu?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7B5CFA">
        <w:rPr>
          <w:lang w:val="cs-CZ"/>
        </w:rPr>
        <w:t>3</w:t>
      </w:r>
      <w:r w:rsidR="004E70D3" w:rsidRPr="00627B6C">
        <w:rPr>
          <w:lang w:val="cs-CZ"/>
        </w:rPr>
        <w:t>. 2. 2017, v místě</w:t>
      </w:r>
      <w:r w:rsidR="007B5CFA" w:rsidRPr="007B5CFA">
        <w:t xml:space="preserve"> </w:t>
      </w:r>
      <w:r w:rsidR="007B5CFA" w:rsidRPr="007B5CFA">
        <w:rPr>
          <w:lang w:val="cs-CZ"/>
        </w:rPr>
        <w:t>Školicí středisko ZOD Mrákov (345 01 Mrákov) (k.u. Mrákov)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r w:rsidRPr="00627B6C">
        <w:rPr>
          <w:lang w:val="cs-CZ"/>
        </w:rPr>
        <w:t xml:space="preserve">r.č. projektu: </w:t>
      </w:r>
      <w:r w:rsidR="00B2591A" w:rsidRPr="00627B6C">
        <w:rPr>
          <w:rFonts w:eastAsia="Times New Roman" w:cs="Times New Roman"/>
          <w:color w:val="000000"/>
          <w:lang w:val="cs-CZ" w:eastAsia="cs-CZ"/>
        </w:rPr>
        <w:t>16/002/01110/120/000124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32537C"/>
    <w:rsid w:val="00474877"/>
    <w:rsid w:val="004E70D3"/>
    <w:rsid w:val="00627B6C"/>
    <w:rsid w:val="007B5CFA"/>
    <w:rsid w:val="00883860"/>
    <w:rsid w:val="00884555"/>
    <w:rsid w:val="008B5F87"/>
    <w:rsid w:val="00A66D32"/>
    <w:rsid w:val="00B2591A"/>
    <w:rsid w:val="00B268C5"/>
    <w:rsid w:val="00C64A09"/>
    <w:rsid w:val="00CE07FE"/>
    <w:rsid w:val="00EB18D9"/>
    <w:rsid w:val="00F95499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praxe</cp:lastModifiedBy>
  <cp:revision>2</cp:revision>
  <dcterms:created xsi:type="dcterms:W3CDTF">2017-05-02T07:30:00Z</dcterms:created>
  <dcterms:modified xsi:type="dcterms:W3CDTF">2017-05-02T07:30:00Z</dcterms:modified>
</cp:coreProperties>
</file>